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附件1     </w:t>
      </w:r>
    </w:p>
    <w:p>
      <w:pPr>
        <w:spacing w:line="400" w:lineRule="exact"/>
        <w:rPr>
          <w:rFonts w:ascii="宋体" w:hAnsi="宋体" w:cs="宋体"/>
          <w:kern w:val="0"/>
          <w:szCs w:val="21"/>
        </w:rPr>
      </w:pPr>
    </w:p>
    <w:p>
      <w:pPr>
        <w:shd w:val="clear" w:color="auto" w:fill="FFFFFF"/>
        <w:spacing w:line="400" w:lineRule="exact"/>
        <w:jc w:val="center"/>
        <w:rPr>
          <w:rFonts w:ascii="黑体" w:hAnsi="黑体" w:eastAsia="黑体" w:cs="方正小标宋_GBK"/>
          <w:b/>
          <w:kern w:val="0"/>
          <w:sz w:val="32"/>
          <w:szCs w:val="30"/>
        </w:rPr>
      </w:pPr>
      <w:r>
        <w:rPr>
          <w:rFonts w:hint="eastAsia" w:ascii="黑体" w:hAnsi="黑体" w:eastAsia="黑体" w:cs="方正小标宋_GBK"/>
          <w:b/>
          <w:kern w:val="0"/>
          <w:sz w:val="32"/>
          <w:szCs w:val="30"/>
        </w:rPr>
        <w:t>就业指导课课堂教学质量评价表（学生用）</w:t>
      </w:r>
    </w:p>
    <w:p>
      <w:pPr>
        <w:shd w:val="clear" w:color="auto" w:fill="FFFFFF"/>
        <w:spacing w:line="400" w:lineRule="exact"/>
        <w:ind w:firstLine="420" w:firstLineChars="200"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>
      <w:pPr>
        <w:shd w:val="clear" w:color="auto" w:fill="FFFFFF"/>
        <w:spacing w:line="400" w:lineRule="exact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学生根据教师课程教学情况进行如实评价：请在下面相关栏目内打“√”，限单选。评价等级标准与分值对应关系: A(90—100分),B(80—89分)，C（60-79分），D（60分以下）</w:t>
      </w:r>
    </w:p>
    <w:tbl>
      <w:tblPr>
        <w:tblStyle w:val="2"/>
        <w:tblW w:w="845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  <w:gridCol w:w="726"/>
        <w:gridCol w:w="554"/>
        <w:gridCol w:w="555"/>
        <w:gridCol w:w="555"/>
        <w:gridCol w:w="5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评价项目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权重</w:t>
            </w: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B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课前准备充分，教案、课件等教学材料规范、齐全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教学严谨，言行文明，为人师表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教学目的明确，条理清楚，内容正确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授课有热情，精神饱满，感情投入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教学基本功扎实，讲授富有感染力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对问题的阐述简练准确，深入浅出，重点、难点突出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内容充实，信息量大，及时反映学科动态与前沿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教法灵活多样，富有启发性，充分调动学习兴趣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及时辅导，耐心解答学生的问题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教学效果好，学生收益大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shd w:val="clear" w:color="auto" w:fill="FFFFFF"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br w:type="page"/>
      </w:r>
      <w:r>
        <w:rPr>
          <w:rFonts w:hint="eastAsia" w:ascii="宋体" w:hAnsi="宋体" w:cs="宋体"/>
          <w:kern w:val="0"/>
          <w:szCs w:val="21"/>
        </w:rPr>
        <w:t>附件2</w:t>
      </w:r>
    </w:p>
    <w:p>
      <w:pPr>
        <w:shd w:val="clear" w:color="auto" w:fill="FFFFFF"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>
      <w:pPr>
        <w:shd w:val="clear" w:color="auto" w:fill="FFFFFF"/>
        <w:spacing w:line="400" w:lineRule="exact"/>
        <w:jc w:val="center"/>
        <w:rPr>
          <w:rFonts w:ascii="黑体" w:hAnsi="黑体" w:eastAsia="黑体" w:cs="方正小标宋_GBK"/>
          <w:b/>
          <w:kern w:val="0"/>
          <w:sz w:val="32"/>
          <w:szCs w:val="30"/>
        </w:rPr>
      </w:pPr>
      <w:r>
        <w:rPr>
          <w:rFonts w:hint="eastAsia" w:ascii="黑体" w:hAnsi="黑体" w:eastAsia="黑体" w:cs="方正小标宋_GBK"/>
          <w:b/>
          <w:kern w:val="0"/>
          <w:sz w:val="32"/>
          <w:szCs w:val="30"/>
        </w:rPr>
        <w:t>就业指导课课堂教学评价表（同行、考核小组用）</w:t>
      </w:r>
    </w:p>
    <w:p>
      <w:pPr>
        <w:shd w:val="clear" w:color="auto" w:fill="FFFFFF"/>
        <w:spacing w:line="400" w:lineRule="exact"/>
        <w:ind w:firstLine="420" w:firstLineChars="200"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>
      <w:pPr>
        <w:shd w:val="clear" w:color="auto" w:fill="FFFFFF"/>
        <w:spacing w:line="40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课程名称：_____________________________ </w:t>
      </w:r>
    </w:p>
    <w:p>
      <w:pPr>
        <w:shd w:val="clear" w:color="auto" w:fill="FFFFFF"/>
        <w:spacing w:line="40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授课班级：____________授课教师：______________职  称：_______</w:t>
      </w:r>
    </w:p>
    <w:p>
      <w:pPr>
        <w:shd w:val="clear" w:color="auto" w:fill="FFFFFF"/>
        <w:spacing w:line="40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听课时间：__________ 地  点：______________</w:t>
      </w:r>
    </w:p>
    <w:p>
      <w:pPr>
        <w:shd w:val="clear" w:color="auto" w:fill="FFFFFF"/>
        <w:spacing w:line="40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听课后按下表进行评价：请在下面各栏内打“√”，限单选。</w:t>
      </w:r>
    </w:p>
    <w:p>
      <w:pPr>
        <w:shd w:val="clear" w:color="auto" w:fill="FFFFFF"/>
        <w:spacing w:line="400" w:lineRule="exact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评价等级标准: A(90—100),B(80—89)，C（60-79），D（60以下）</w:t>
      </w:r>
    </w:p>
    <w:tbl>
      <w:tblPr>
        <w:tblStyle w:val="2"/>
        <w:tblW w:w="87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5"/>
        <w:gridCol w:w="669"/>
        <w:gridCol w:w="924"/>
        <w:gridCol w:w="924"/>
        <w:gridCol w:w="924"/>
        <w:gridCol w:w="9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评价项目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权重</w:t>
            </w:r>
          </w:p>
        </w:tc>
        <w:tc>
          <w:tcPr>
            <w:tcW w:w="36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B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课前准备充分，课程有关教学材料符合要求和规范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授课有热情，精神饱满，感情投入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教学基本功扎实，讲授有感染力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对问题的阐述简练准确，深入浅出，重点突出，思路清晰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对课程内容娴熟，教学方法运用自如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讲述内容充实，信息量大，不脱离教学大纲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教学内容能反映或联系学科发展的新思想，新概念，新成果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注意引导和启发学生思考和联想，给学生以创新的启迪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能有效调控课堂秩序，并通过适当互动，调动学生学习情绪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能合理、有效地利用各种教学媒体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总体评价得分</w:t>
            </w:r>
          </w:p>
        </w:tc>
        <w:tc>
          <w:tcPr>
            <w:tcW w:w="43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shd w:val="clear" w:color="auto" w:fill="FFFFFF"/>
        <w:spacing w:line="40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评价人（签名）</w:t>
      </w:r>
      <w:r>
        <w:rPr>
          <w:rFonts w:hint="eastAsia" w:ascii="宋体" w:hAnsi="宋体" w:cs="宋体"/>
          <w:kern w:val="0"/>
          <w:szCs w:val="21"/>
          <w:u w:val="single"/>
        </w:rPr>
        <w:t>          </w:t>
      </w:r>
      <w:r>
        <w:rPr>
          <w:rFonts w:hint="eastAsia" w:ascii="宋体" w:hAnsi="宋体" w:cs="宋体"/>
          <w:kern w:val="0"/>
          <w:szCs w:val="21"/>
        </w:rPr>
        <w:t xml:space="preserve">   年    月    日</w:t>
      </w:r>
    </w:p>
    <w:p>
      <w:pPr>
        <w:shd w:val="clear" w:color="auto" w:fill="FFFFFF"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br w:type="page"/>
      </w:r>
      <w:r>
        <w:rPr>
          <w:rFonts w:ascii="宋体" w:hAnsi="宋体" w:cs="宋体"/>
          <w:kern w:val="0"/>
          <w:szCs w:val="21"/>
        </w:rPr>
        <w:t>附件3</w:t>
      </w:r>
    </w:p>
    <w:p>
      <w:pPr>
        <w:shd w:val="clear" w:color="auto" w:fill="FFFFFF"/>
        <w:spacing w:line="40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</w:p>
    <w:p>
      <w:pPr>
        <w:shd w:val="clear" w:color="auto" w:fill="FFFFFF"/>
        <w:spacing w:line="400" w:lineRule="exact"/>
        <w:jc w:val="center"/>
        <w:rPr>
          <w:rFonts w:ascii="黑体" w:hAnsi="黑体" w:eastAsia="黑体" w:cs="方正小标宋_GBK"/>
          <w:b/>
          <w:kern w:val="0"/>
          <w:sz w:val="32"/>
          <w:szCs w:val="30"/>
        </w:rPr>
      </w:pPr>
      <w:r>
        <w:rPr>
          <w:rFonts w:hint="eastAsia" w:ascii="黑体" w:hAnsi="黑体" w:eastAsia="黑体" w:cs="方正小标宋_GBK"/>
          <w:b/>
          <w:kern w:val="0"/>
          <w:sz w:val="32"/>
          <w:szCs w:val="30"/>
        </w:rPr>
        <w:t>就业指导课教师课程教学考核结果汇总表</w:t>
      </w:r>
    </w:p>
    <w:p>
      <w:pPr>
        <w:shd w:val="clear" w:color="auto" w:fill="FFFFFF"/>
        <w:spacing w:line="400" w:lineRule="exact"/>
        <w:jc w:val="center"/>
        <w:rPr>
          <w:rFonts w:ascii="黑体" w:hAnsi="黑体" w:eastAsia="黑体" w:cs="方正小标宋_GBK"/>
          <w:kern w:val="0"/>
          <w:sz w:val="30"/>
          <w:szCs w:val="30"/>
        </w:rPr>
      </w:pPr>
    </w:p>
    <w:p>
      <w:pPr>
        <w:shd w:val="clear" w:color="auto" w:fill="FFFFFF"/>
        <w:spacing w:line="40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学年度：</w:t>
      </w:r>
      <w:r>
        <w:rPr>
          <w:rFonts w:hint="eastAsia" w:ascii="宋体" w:hAnsi="宋体" w:cs="宋体"/>
          <w:kern w:val="0"/>
          <w:szCs w:val="21"/>
          <w:u w:val="single"/>
        </w:rPr>
        <w:t>　　　　　　　　　　</w:t>
      </w:r>
      <w:r>
        <w:rPr>
          <w:rFonts w:hint="eastAsia" w:ascii="宋体" w:hAnsi="宋体" w:cs="宋体"/>
          <w:kern w:val="0"/>
          <w:szCs w:val="21"/>
        </w:rPr>
        <w:t xml:space="preserve">      填报日期：　年　月　 日</w:t>
      </w:r>
    </w:p>
    <w:p>
      <w:pPr>
        <w:shd w:val="clear" w:color="auto" w:fill="FFFFFF"/>
        <w:spacing w:line="40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课程名称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　　　　　　　　  </w:t>
      </w:r>
      <w:r>
        <w:rPr>
          <w:rFonts w:hint="eastAsia" w:ascii="宋体" w:hAnsi="宋体" w:cs="宋体"/>
          <w:kern w:val="0"/>
          <w:szCs w:val="21"/>
        </w:rPr>
        <w:t xml:space="preserve">      招生就业处（盖章）</w:t>
      </w:r>
    </w:p>
    <w:tbl>
      <w:tblPr>
        <w:tblStyle w:val="2"/>
        <w:tblW w:w="828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380"/>
        <w:gridCol w:w="1620"/>
        <w:gridCol w:w="1860"/>
        <w:gridCol w:w="1140"/>
        <w:gridCol w:w="11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教师姓名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学生评价分</w:t>
            </w:r>
          </w:p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（40%）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同行评价分</w:t>
            </w:r>
          </w:p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（30%）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考核小组评价分</w:t>
            </w:r>
          </w:p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（30%）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评价总分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考核等级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53888"/>
    <w:rsid w:val="6265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2021-02-25T01:32:00Z</dcterms:created>
  <dc:creator>大学生就业创业协会</dc:creator>
  <cp:lastModifiedBy>大学生就业创业协会</cp:lastModifiedBy>
  <dcterms:modified xsi:type="dcterms:W3CDTF">2021-02-25T01:32:56Z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C0B4F078C4774107A29B3CD772726A75</vt:lpwstr>
  </property>
</Properties>
</file>