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3C" w:rsidRDefault="00E6223C" w:rsidP="00E6223C">
      <w:pPr>
        <w:spacing w:line="500" w:lineRule="exact"/>
        <w:jc w:val="center"/>
        <w:rPr>
          <w:rFonts w:ascii="方正小标宋简体" w:eastAsia="方正小标宋简体" w:hAnsiTheme="minorEastAsia"/>
          <w:spacing w:val="40"/>
          <w:sz w:val="32"/>
          <w:szCs w:val="32"/>
        </w:rPr>
      </w:pPr>
      <w:r>
        <w:rPr>
          <w:rFonts w:ascii="方正小标宋简体" w:eastAsia="方正小标宋简体" w:hAnsiTheme="minorEastAsia" w:hint="eastAsia"/>
          <w:spacing w:val="40"/>
          <w:sz w:val="32"/>
          <w:szCs w:val="32"/>
        </w:rPr>
        <w:t>阜阳师范大学大型仪器设备开放共享服务协议</w:t>
      </w:r>
    </w:p>
    <w:tbl>
      <w:tblPr>
        <w:tblStyle w:val="a3"/>
        <w:tblpPr w:leftFromText="180" w:rightFromText="180" w:vertAnchor="page" w:horzAnchor="margin" w:tblpXSpec="center" w:tblpY="2292"/>
        <w:tblW w:w="8897" w:type="dxa"/>
        <w:tblInd w:w="0" w:type="dxa"/>
        <w:tblLook w:val="04A0" w:firstRow="1" w:lastRow="0" w:firstColumn="1" w:lastColumn="0" w:noHBand="0" w:noVBand="1"/>
      </w:tblPr>
      <w:tblGrid>
        <w:gridCol w:w="743"/>
        <w:gridCol w:w="1113"/>
        <w:gridCol w:w="1173"/>
        <w:gridCol w:w="974"/>
        <w:gridCol w:w="216"/>
        <w:gridCol w:w="2624"/>
        <w:gridCol w:w="773"/>
        <w:gridCol w:w="1281"/>
      </w:tblGrid>
      <w:tr w:rsidR="00E6223C" w:rsidTr="00E6223C">
        <w:trPr>
          <w:trHeight w:val="48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jc w:val="center"/>
              <w:rPr>
                <w:rFonts w:ascii="方正仿宋简体" w:eastAsia="方正仿宋简体" w:hAnsiTheme="minorEastAsia" w:cstheme="minorBidi"/>
                <w:b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Theme="minorEastAsia" w:hint="eastAsia"/>
                <w:b/>
                <w:szCs w:val="21"/>
              </w:rPr>
              <w:t>委</w:t>
            </w:r>
          </w:p>
          <w:p w:rsidR="00E6223C" w:rsidRDefault="00E6223C">
            <w:pPr>
              <w:jc w:val="center"/>
              <w:rPr>
                <w:rFonts w:ascii="方正仿宋简体" w:eastAsia="方正仿宋简体" w:hAnsiTheme="minorEastAsia"/>
                <w:b/>
                <w:szCs w:val="21"/>
              </w:rPr>
            </w:pPr>
            <w:r>
              <w:rPr>
                <w:rFonts w:ascii="方正仿宋简体" w:eastAsia="方正仿宋简体" w:hAnsiTheme="minorEastAsia" w:hint="eastAsia"/>
                <w:b/>
                <w:szCs w:val="21"/>
              </w:rPr>
              <w:t>托</w:t>
            </w:r>
          </w:p>
          <w:p w:rsidR="00E6223C" w:rsidRDefault="00E6223C">
            <w:pPr>
              <w:jc w:val="center"/>
              <w:rPr>
                <w:rFonts w:ascii="方正仿宋简体" w:eastAsia="方正仿宋简体" w:hAnsiTheme="minorEastAsia"/>
                <w:b/>
                <w:szCs w:val="21"/>
              </w:rPr>
            </w:pPr>
            <w:r>
              <w:rPr>
                <w:rFonts w:ascii="方正仿宋简体" w:eastAsia="方正仿宋简体" w:hAnsiTheme="minorEastAsia" w:hint="eastAsia"/>
                <w:b/>
                <w:szCs w:val="21"/>
              </w:rPr>
              <w:t>单</w:t>
            </w:r>
          </w:p>
          <w:p w:rsidR="00E6223C" w:rsidRDefault="00E6223C">
            <w:pPr>
              <w:jc w:val="center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AnsiTheme="minorEastAsia" w:hint="eastAsia"/>
                <w:b/>
                <w:szCs w:val="21"/>
              </w:rPr>
              <w:t>位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jc w:val="center"/>
              <w:rPr>
                <w:rFonts w:ascii="方正仿宋简体" w:eastAsia="方正仿宋简体" w:hAnsiTheme="minorEastAsia" w:cstheme="minorBidi"/>
                <w:b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Theme="minorEastAsia" w:hint="eastAsia"/>
                <w:b/>
                <w:szCs w:val="21"/>
              </w:rPr>
              <w:t>委托单位</w:t>
            </w:r>
          </w:p>
        </w:tc>
        <w:tc>
          <w:tcPr>
            <w:tcW w:w="7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</w:tr>
      <w:tr w:rsidR="00E6223C" w:rsidTr="00E6223C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jc w:val="center"/>
              <w:rPr>
                <w:rFonts w:ascii="方正仿宋简体" w:eastAsia="方正仿宋简体" w:hAnsiTheme="minorEastAsia" w:cstheme="minorBidi"/>
                <w:b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Theme="minorEastAsia" w:hint="eastAsia"/>
                <w:b/>
                <w:szCs w:val="21"/>
              </w:rPr>
              <w:t>经费来源</w:t>
            </w:r>
          </w:p>
        </w:tc>
        <w:tc>
          <w:tcPr>
            <w:tcW w:w="7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</w:tr>
      <w:tr w:rsidR="00E6223C" w:rsidTr="00E6223C">
        <w:trPr>
          <w:trHeight w:val="1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jc w:val="center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AnsiTheme="minorEastAsia" w:hint="eastAsia"/>
                <w:b/>
                <w:szCs w:val="21"/>
              </w:rPr>
              <w:t>委托内容</w:t>
            </w:r>
          </w:p>
        </w:tc>
        <w:tc>
          <w:tcPr>
            <w:tcW w:w="7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检测项目及要求：</w:t>
            </w:r>
          </w:p>
        </w:tc>
      </w:tr>
      <w:tr w:rsidR="00E6223C" w:rsidTr="00E6223C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jc w:val="center"/>
              <w:rPr>
                <w:rFonts w:ascii="方正仿宋简体" w:eastAsia="方正仿宋简体" w:hAnsiTheme="minorEastAsia" w:cstheme="minorBidi"/>
                <w:b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Theme="minorEastAsia" w:hint="eastAsia"/>
                <w:b/>
                <w:szCs w:val="21"/>
              </w:rPr>
              <w:t>样品信息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样品名称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数量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</w:tr>
      <w:tr w:rsidR="00E6223C" w:rsidTr="00E6223C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EastAsia" w:cstheme="minorBidi"/>
                <w:b/>
                <w:kern w:val="2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样品特征</w:t>
            </w:r>
          </w:p>
        </w:tc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理化性质：   </w:t>
            </w:r>
          </w:p>
        </w:tc>
      </w:tr>
      <w:tr w:rsidR="00E6223C" w:rsidTr="00E6223C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EastAsia" w:cstheme="minorBidi"/>
                <w:b/>
                <w:kern w:val="2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危险性</w:t>
            </w:r>
          </w:p>
        </w:tc>
        <w:tc>
          <w:tcPr>
            <w:tcW w:w="4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="方正仿宋简体" w:eastAsia="方正仿宋简体" w:hint="eastAsia"/>
                <w:b/>
              </w:rPr>
              <w:t xml:space="preserve">无 </w:t>
            </w: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="方正仿宋简体" w:eastAsia="方正仿宋简体" w:hint="eastAsia"/>
                <w:b/>
              </w:rPr>
              <w:t>有毒</w:t>
            </w: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="方正仿宋简体" w:eastAsia="方正仿宋简体" w:hint="eastAsia"/>
                <w:b/>
              </w:rPr>
              <w:t xml:space="preserve">放射性 </w:t>
            </w: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="方正仿宋简体" w:eastAsia="方正仿宋简体" w:hint="eastAsia"/>
                <w:b/>
              </w:rPr>
              <w:t xml:space="preserve">易爆 </w:t>
            </w: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="方正仿宋简体" w:eastAsia="方正仿宋简体" w:hint="eastAsia"/>
                <w:b/>
              </w:rPr>
              <w:t>易燃</w:t>
            </w:r>
            <w:r>
              <w:rPr>
                <w:rFonts w:asciiTheme="minorEastAsia" w:hAnsiTheme="minorEastAsia" w:hint="eastAsia"/>
                <w:b/>
              </w:rPr>
              <w:t xml:space="preserve"> □</w:t>
            </w:r>
            <w:r>
              <w:rPr>
                <w:rFonts w:ascii="方正仿宋简体" w:eastAsia="方正仿宋简体" w:hint="eastAsia"/>
                <w:b/>
              </w:rPr>
              <w:t>其他：</w:t>
            </w:r>
          </w:p>
        </w:tc>
      </w:tr>
      <w:tr w:rsidR="00E6223C" w:rsidTr="00E6223C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EastAsia" w:cstheme="minorBidi"/>
                <w:b/>
                <w:kern w:val="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保存条件</w:t>
            </w:r>
          </w:p>
        </w:tc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</w:tr>
      <w:tr w:rsidR="00E6223C" w:rsidTr="00E6223C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EastAsia" w:cstheme="minorBidi"/>
                <w:b/>
                <w:kern w:val="2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proofErr w:type="gramStart"/>
            <w:r>
              <w:rPr>
                <w:rFonts w:ascii="方正仿宋简体" w:eastAsia="方正仿宋简体" w:hint="eastAsia"/>
                <w:b/>
              </w:rPr>
              <w:t>余样处理</w:t>
            </w:r>
            <w:proofErr w:type="gramEnd"/>
          </w:p>
        </w:tc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 w:rsidP="00E6223C">
            <w:pPr>
              <w:ind w:firstLineChars="200" w:firstLine="402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Theme="minorEastAsia" w:hAnsiTheme="minorEastAsia" w:hint="eastAsia"/>
                <w:b/>
              </w:rPr>
              <w:t xml:space="preserve">□ </w:t>
            </w:r>
            <w:r>
              <w:rPr>
                <w:rFonts w:ascii="方正仿宋简体" w:eastAsia="方正仿宋简体" w:hint="eastAsia"/>
                <w:b/>
              </w:rPr>
              <w:t xml:space="preserve">自取      </w:t>
            </w:r>
            <w:r>
              <w:rPr>
                <w:rFonts w:asciiTheme="minorEastAsia" w:hAnsiTheme="minorEastAsia" w:hint="eastAsia"/>
                <w:b/>
              </w:rPr>
              <w:t xml:space="preserve"> □</w:t>
            </w:r>
            <w:r>
              <w:rPr>
                <w:rFonts w:ascii="方正仿宋简体" w:eastAsia="方正仿宋简体" w:hint="eastAsia"/>
                <w:b/>
              </w:rPr>
              <w:t>承检方自行处理</w:t>
            </w:r>
          </w:p>
        </w:tc>
      </w:tr>
      <w:tr w:rsidR="00E6223C" w:rsidTr="00E6223C">
        <w:trPr>
          <w:trHeight w:val="482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承</w:t>
            </w:r>
          </w:p>
          <w:p w:rsidR="00E6223C" w:rsidRDefault="00E6223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检</w:t>
            </w:r>
          </w:p>
          <w:p w:rsidR="00E6223C" w:rsidRDefault="00E6223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单</w:t>
            </w:r>
          </w:p>
          <w:p w:rsidR="00E6223C" w:rsidRDefault="00E6223C">
            <w:pPr>
              <w:jc w:val="center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位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承 检 单 位</w:t>
            </w:r>
          </w:p>
        </w:tc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</w:tr>
      <w:tr w:rsidR="00E6223C" w:rsidTr="00E6223C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仪 器 名 称</w:t>
            </w:r>
          </w:p>
        </w:tc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23C" w:rsidRDefault="00E6223C">
            <w:pPr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</w:p>
        </w:tc>
      </w:tr>
      <w:tr w:rsidR="00E6223C" w:rsidTr="00E6223C">
        <w:trPr>
          <w:trHeight w:val="4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widowControl/>
              <w:jc w:val="left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>
            <w:pPr>
              <w:jc w:val="center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测 试 费 用</w:t>
            </w:r>
          </w:p>
        </w:tc>
        <w:tc>
          <w:tcPr>
            <w:tcW w:w="5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23C" w:rsidRDefault="00E6223C" w:rsidP="00F905F6">
            <w:pPr>
              <w:ind w:firstLineChars="599" w:firstLine="1199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元，大写：</w:t>
            </w:r>
          </w:p>
        </w:tc>
      </w:tr>
      <w:tr w:rsidR="00E6223C" w:rsidTr="00E6223C">
        <w:trPr>
          <w:trHeight w:val="4025"/>
        </w:trPr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3C" w:rsidRDefault="00E6223C" w:rsidP="00584E20">
            <w:pPr>
              <w:spacing w:beforeLines="50" w:before="156"/>
              <w:rPr>
                <w:rFonts w:ascii="方正仿宋简体" w:eastAsia="方正仿宋简体" w:hAnsiTheme="minorEastAsia" w:cstheme="minorBidi"/>
                <w:b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双方约定：</w:t>
            </w:r>
          </w:p>
          <w:p w:rsidR="00E6223C" w:rsidRDefault="00E6223C" w:rsidP="00E6223C">
            <w:pPr>
              <w:ind w:firstLineChars="200" w:firstLine="400"/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Cs w:val="21"/>
              </w:rPr>
              <w:t>1. 委托方对送检样品的合法性、真实性负责，并对样品中包含的任何已知的或潜在的危险，如放射性、有毒或爆炸性，应事先声明，否则后果由委托方负责。</w:t>
            </w:r>
          </w:p>
          <w:p w:rsidR="00E6223C" w:rsidRDefault="00E6223C" w:rsidP="00E6223C">
            <w:pPr>
              <w:ind w:firstLineChars="200" w:firstLine="400"/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Cs w:val="21"/>
              </w:rPr>
              <w:t>2. 承检单位有无检测资质应事先向委托方说明，委托方自主决定是否进行委托检测，委托方代表签字后视为知晓承检单位有无检测资质情况。检测结果仅对来样负责，委托方如对检测结果有异议，于检测结果发送之日起15日内向承检单位书面提出，不可重复性试验及样品返回委托方后不再接受检测质量申诉。</w:t>
            </w:r>
          </w:p>
          <w:p w:rsidR="00E6223C" w:rsidRDefault="00E6223C" w:rsidP="00E6223C">
            <w:pPr>
              <w:ind w:firstLineChars="200" w:firstLine="400"/>
              <w:rPr>
                <w:rFonts w:ascii="方正仿宋简体" w:eastAsia="方正仿宋简体" w:hAnsiTheme="minorEastAsia"/>
                <w:szCs w:val="21"/>
              </w:rPr>
            </w:pPr>
            <w:r>
              <w:rPr>
                <w:rFonts w:ascii="方正仿宋简体" w:eastAsia="方正仿宋简体" w:hAnsiTheme="minorEastAsia" w:hint="eastAsia"/>
                <w:szCs w:val="21"/>
              </w:rPr>
              <w:t>3. 除委托方有特殊要求，承检单位对剩余样品的保管时间最长为15天，逾期将由承检单位自</w:t>
            </w:r>
            <w:r>
              <w:rPr>
                <w:rFonts w:ascii="方正仿宋简体" w:eastAsia="方正仿宋简体" w:hAnsiTheme="minorEastAsia" w:hint="eastAsia"/>
                <w:szCs w:val="21"/>
              </w:rPr>
              <w:lastRenderedPageBreak/>
              <w:t>行处理。</w:t>
            </w:r>
          </w:p>
          <w:p w:rsidR="00E6223C" w:rsidRDefault="00E6223C" w:rsidP="00E6223C">
            <w:pPr>
              <w:ind w:firstLineChars="200" w:firstLine="400"/>
              <w:rPr>
                <w:rFonts w:ascii="方正仿宋简体" w:eastAsia="方正仿宋简体" w:hAnsiTheme="minorEastAsia"/>
                <w:szCs w:val="21"/>
              </w:rPr>
            </w:pPr>
            <w:r>
              <w:rPr>
                <w:rFonts w:ascii="方正仿宋简体" w:eastAsia="方正仿宋简体" w:hAnsiTheme="minorEastAsia" w:hint="eastAsia"/>
                <w:szCs w:val="21"/>
              </w:rPr>
              <w:t>4. 委托方一次性结清测试费用，</w:t>
            </w:r>
            <w:proofErr w:type="gramStart"/>
            <w:r>
              <w:rPr>
                <w:rFonts w:ascii="方正仿宋简体" w:eastAsia="方正仿宋简体" w:hAnsiTheme="minorEastAsia" w:hint="eastAsia"/>
                <w:szCs w:val="21"/>
              </w:rPr>
              <w:t>持收费</w:t>
            </w:r>
            <w:proofErr w:type="gramEnd"/>
            <w:r>
              <w:rPr>
                <w:rFonts w:ascii="方正仿宋简体" w:eastAsia="方正仿宋简体" w:hAnsiTheme="minorEastAsia" w:hint="eastAsia"/>
                <w:szCs w:val="21"/>
              </w:rPr>
              <w:t>凭证领取检测</w:t>
            </w:r>
            <w:r>
              <w:rPr>
                <w:rFonts w:ascii="方正仿宋简体" w:eastAsia="方正仿宋简体" w:hAnsiTheme="minorEastAsia" w:hint="eastAsia"/>
                <w:color w:val="000000" w:themeColor="text1"/>
                <w:szCs w:val="21"/>
              </w:rPr>
              <w:t>结果</w:t>
            </w:r>
            <w:r>
              <w:rPr>
                <w:rFonts w:ascii="方正仿宋简体" w:eastAsia="方正仿宋简体" w:hAnsiTheme="minorEastAsia" w:hint="eastAsia"/>
                <w:szCs w:val="21"/>
              </w:rPr>
              <w:t>。</w:t>
            </w:r>
          </w:p>
          <w:p w:rsidR="00E6223C" w:rsidRDefault="00E6223C" w:rsidP="00E6223C">
            <w:pPr>
              <w:ind w:firstLineChars="200" w:firstLine="400"/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Cs w:val="21"/>
              </w:rPr>
              <w:t>5. 测试人员应做好检测服务过程中的安全保密工作，为用户保守技术和数据秘密。</w:t>
            </w:r>
          </w:p>
          <w:p w:rsidR="00E6223C" w:rsidRDefault="00E6223C" w:rsidP="00E6223C">
            <w:pPr>
              <w:spacing w:afterLines="50" w:after="156"/>
              <w:ind w:firstLineChars="200" w:firstLine="400"/>
              <w:rPr>
                <w:rFonts w:ascii="方正仿宋简体" w:eastAsia="方正仿宋简体" w:hAnsiTheme="minorHAnsi" w:cstheme="minorBidi"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AnsiTheme="minorEastAsia" w:hint="eastAsia"/>
                <w:color w:val="000000" w:themeColor="text1"/>
                <w:szCs w:val="21"/>
              </w:rPr>
              <w:t>6.</w:t>
            </w:r>
            <w:r w:rsidR="00F905F6">
              <w:rPr>
                <w:rFonts w:ascii="方正仿宋简体" w:eastAsia="方正仿宋简体" w:hAnsiTheme="minorEastAsia" w:hint="eastAsia"/>
                <w:color w:val="000000" w:themeColor="text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方正仿宋简体" w:eastAsia="方正仿宋简体" w:hAnsiTheme="minorEastAsia" w:hint="eastAsia"/>
                <w:color w:val="000000" w:themeColor="text1"/>
                <w:szCs w:val="21"/>
              </w:rPr>
              <w:t>未经承检单位同意，委托人不得擅自使用检测结果进行其他不当宣传。</w:t>
            </w:r>
          </w:p>
        </w:tc>
      </w:tr>
      <w:tr w:rsidR="00E6223C" w:rsidTr="00E6223C">
        <w:trPr>
          <w:trHeight w:val="2089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</w:p>
          <w:p w:rsidR="00E6223C" w:rsidRDefault="00E6223C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委托方代表签字：</w:t>
            </w:r>
          </w:p>
          <w:p w:rsidR="00E6223C" w:rsidRDefault="00E6223C">
            <w:pPr>
              <w:rPr>
                <w:rFonts w:ascii="方正仿宋简体" w:eastAsia="方正仿宋简体"/>
                <w:b/>
              </w:rPr>
            </w:pPr>
          </w:p>
          <w:p w:rsidR="00E6223C" w:rsidRDefault="00E6223C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联系电话：</w:t>
            </w:r>
          </w:p>
          <w:p w:rsidR="00E6223C" w:rsidRDefault="00E6223C">
            <w:pPr>
              <w:rPr>
                <w:rFonts w:ascii="方正仿宋简体" w:eastAsia="方正仿宋简体"/>
                <w:b/>
              </w:rPr>
            </w:pPr>
          </w:p>
          <w:p w:rsidR="00E6223C" w:rsidRDefault="00E6223C">
            <w:pPr>
              <w:jc w:val="right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年     月      日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3C" w:rsidRDefault="00E6223C">
            <w:pPr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</w:p>
          <w:p w:rsidR="00E6223C" w:rsidRDefault="00E6223C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承检方代表签字（测试人员）：</w:t>
            </w:r>
          </w:p>
          <w:p w:rsidR="00E6223C" w:rsidRDefault="00E6223C">
            <w:pPr>
              <w:rPr>
                <w:rFonts w:ascii="方正仿宋简体" w:eastAsia="方正仿宋简体"/>
                <w:b/>
              </w:rPr>
            </w:pPr>
          </w:p>
          <w:p w:rsidR="00E6223C" w:rsidRDefault="00E6223C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联系电话：</w:t>
            </w:r>
          </w:p>
          <w:p w:rsidR="00E6223C" w:rsidRDefault="00E6223C">
            <w:pPr>
              <w:rPr>
                <w:rFonts w:ascii="方正仿宋简体" w:eastAsia="方正仿宋简体"/>
                <w:b/>
              </w:rPr>
            </w:pPr>
          </w:p>
          <w:p w:rsidR="00E6223C" w:rsidRDefault="00E6223C">
            <w:pPr>
              <w:jc w:val="right"/>
              <w:rPr>
                <w:rFonts w:ascii="方正仿宋简体" w:eastAsia="方正仿宋简体" w:hAnsiTheme="minorHAnsi" w:cstheme="minorBidi"/>
                <w:b/>
                <w:kern w:val="2"/>
                <w:sz w:val="21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>年     月      日</w:t>
            </w:r>
          </w:p>
        </w:tc>
      </w:tr>
    </w:tbl>
    <w:p w:rsidR="00E6223C" w:rsidRDefault="00E6223C" w:rsidP="00E6223C">
      <w:pPr>
        <w:widowControl/>
        <w:spacing w:line="240" w:lineRule="exact"/>
        <w:jc w:val="left"/>
        <w:rPr>
          <w:rFonts w:ascii="方正仿宋_GBK" w:eastAsia="方正仿宋_GBK" w:hAnsi="仿宋"/>
          <w:sz w:val="32"/>
          <w:szCs w:val="24"/>
        </w:rPr>
      </w:pPr>
    </w:p>
    <w:p w:rsidR="00DD64A9" w:rsidRDefault="00DD64A9"/>
    <w:sectPr w:rsidR="00DD6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712"/>
    <w:rsid w:val="00C05712"/>
    <w:rsid w:val="00DD64A9"/>
    <w:rsid w:val="00E6223C"/>
    <w:rsid w:val="00F9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6223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6223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</dc:creator>
  <cp:keywords/>
  <dc:description/>
  <cp:lastModifiedBy>姜珊</cp:lastModifiedBy>
  <cp:revision>3</cp:revision>
  <dcterms:created xsi:type="dcterms:W3CDTF">2020-05-03T09:42:00Z</dcterms:created>
  <dcterms:modified xsi:type="dcterms:W3CDTF">2020-05-05T05:19:00Z</dcterms:modified>
</cp:coreProperties>
</file>